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40241" w14:textId="2EF580BE" w:rsidR="00C701D6" w:rsidRPr="00C701D6" w:rsidRDefault="00C701D6" w:rsidP="00C701D6">
      <w:pPr>
        <w:spacing w:after="266"/>
        <w:ind w:right="2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C701D6">
        <w:rPr>
          <w:rFonts w:ascii="Times New Roman" w:hAnsi="Times New Roman" w:cs="Times New Roman"/>
          <w:b/>
          <w:sz w:val="24"/>
          <w:u w:val="single"/>
        </w:rPr>
        <w:t>SZCZEGÓŁOWY OPIS PRZEDMIOTU ZAMÓWIENIA</w:t>
      </w:r>
    </w:p>
    <w:p w14:paraId="2F511C99" w14:textId="2BCE05EF" w:rsidR="006078BB" w:rsidRPr="00AC4A11" w:rsidRDefault="00C701D6" w:rsidP="0033277B">
      <w:pPr>
        <w:pStyle w:val="NormalnyWeb"/>
        <w:spacing w:line="276" w:lineRule="auto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C701D6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="009A7089" w:rsidRPr="00C701D6">
        <w:rPr>
          <w:rFonts w:ascii="Times New Roman" w:hAnsi="Times New Roman" w:cs="Times New Roman"/>
          <w:b/>
          <w:sz w:val="24"/>
          <w:szCs w:val="22"/>
        </w:rPr>
        <w:t>„</w:t>
      </w:r>
      <w:bookmarkStart w:id="0" w:name="_Hlk213051329"/>
      <w:r w:rsidR="00AC4A11" w:rsidRPr="0022064C">
        <w:rPr>
          <w:rFonts w:ascii="Verdana" w:hAnsi="Verdana"/>
          <w:b/>
          <w:sz w:val="20"/>
          <w:szCs w:val="20"/>
        </w:rPr>
        <w:t>Zakup</w:t>
      </w:r>
      <w:bookmarkEnd w:id="0"/>
      <w:r w:rsidR="006078BB">
        <w:rPr>
          <w:rFonts w:ascii="Verdana" w:hAnsi="Verdana"/>
          <w:b/>
          <w:sz w:val="20"/>
          <w:szCs w:val="20"/>
        </w:rPr>
        <w:t xml:space="preserve"> </w:t>
      </w:r>
      <w:r w:rsidR="0076670B">
        <w:rPr>
          <w:rFonts w:ascii="Verdana" w:hAnsi="Verdana"/>
          <w:b/>
          <w:sz w:val="20"/>
          <w:szCs w:val="20"/>
        </w:rPr>
        <w:t>samochod</w:t>
      </w:r>
      <w:r w:rsidR="00143219">
        <w:rPr>
          <w:rFonts w:ascii="Verdana" w:hAnsi="Verdana"/>
          <w:b/>
          <w:sz w:val="20"/>
          <w:szCs w:val="20"/>
        </w:rPr>
        <w:t>u</w:t>
      </w:r>
      <w:r w:rsidR="0076670B">
        <w:rPr>
          <w:rFonts w:ascii="Verdana" w:hAnsi="Verdana"/>
          <w:b/>
          <w:sz w:val="20"/>
          <w:szCs w:val="20"/>
        </w:rPr>
        <w:t xml:space="preserve"> </w:t>
      </w:r>
      <w:r w:rsidR="006078BB">
        <w:rPr>
          <w:rFonts w:ascii="Verdana" w:hAnsi="Verdana"/>
          <w:b/>
          <w:sz w:val="20"/>
          <w:szCs w:val="20"/>
        </w:rPr>
        <w:t>dostawcz</w:t>
      </w:r>
      <w:r w:rsidR="00143219">
        <w:rPr>
          <w:rFonts w:ascii="Verdana" w:hAnsi="Verdana"/>
          <w:b/>
          <w:sz w:val="20"/>
          <w:szCs w:val="20"/>
        </w:rPr>
        <w:t>ego</w:t>
      </w:r>
      <w:r w:rsidR="00EA75E1">
        <w:rPr>
          <w:rFonts w:ascii="Verdana" w:hAnsi="Verdana"/>
          <w:b/>
          <w:sz w:val="20"/>
          <w:szCs w:val="20"/>
        </w:rPr>
        <w:t xml:space="preserve"> z zabudową</w:t>
      </w:r>
      <w:r w:rsidR="009A7089" w:rsidRPr="00C701D6">
        <w:rPr>
          <w:rFonts w:ascii="Times New Roman" w:hAnsi="Times New Roman" w:cs="Times New Roman"/>
          <w:b/>
          <w:sz w:val="24"/>
          <w:szCs w:val="22"/>
        </w:rPr>
        <w:t>”</w:t>
      </w:r>
    </w:p>
    <w:p w14:paraId="61B8B3FD" w14:textId="0B17546F" w:rsidR="009A7089" w:rsidRDefault="009271EB" w:rsidP="009A7089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Pojazd</w:t>
      </w:r>
      <w:r w:rsidR="009A7089" w:rsidRPr="00AC4A11">
        <w:rPr>
          <w:rFonts w:ascii="Times New Roman" w:eastAsia="Times New Roman" w:hAnsi="Times New Roman" w:cs="Times New Roman"/>
          <w:sz w:val="24"/>
        </w:rPr>
        <w:t xml:space="preserve"> musi być kompletny, wolny od wad fizycznych (m.in. konstrukcyjnych, materiałowych, wykonawczych, technicznych) oraz prawnych, spełniającym poniższe wymagania przy czym Zamawiający dopuszcza złożenie oferty z wyposażeniem lepszym od wymagań minimalnych.</w:t>
      </w:r>
    </w:p>
    <w:p w14:paraId="413A1B6C" w14:textId="17434813" w:rsidR="006078BB" w:rsidRDefault="006078BB" w:rsidP="006078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1D6">
        <w:rPr>
          <w:rFonts w:ascii="Times New Roman" w:hAnsi="Times New Roman" w:cs="Times New Roman"/>
          <w:sz w:val="24"/>
          <w:szCs w:val="24"/>
        </w:rPr>
        <w:t xml:space="preserve">Przedmiot zamówienia </w:t>
      </w:r>
      <w:r w:rsidRPr="00E638F5">
        <w:rPr>
          <w:rFonts w:ascii="Times New Roman" w:hAnsi="Times New Roman" w:cs="Times New Roman"/>
          <w:sz w:val="24"/>
          <w:szCs w:val="24"/>
        </w:rPr>
        <w:t>ma być fabrycznie nowy</w:t>
      </w:r>
      <w:r w:rsidR="00086163">
        <w:rPr>
          <w:rFonts w:ascii="Times New Roman" w:hAnsi="Times New Roman" w:cs="Times New Roman"/>
          <w:sz w:val="24"/>
          <w:szCs w:val="24"/>
        </w:rPr>
        <w:t xml:space="preserve"> </w:t>
      </w:r>
      <w:r w:rsidR="00086163">
        <w:rPr>
          <w:rFonts w:ascii="Times New Roman" w:hAnsi="Times New Roman" w:cs="Times New Roman"/>
          <w:sz w:val="24"/>
          <w:szCs w:val="24"/>
        </w:rPr>
        <w:t>z 2025 roku</w:t>
      </w:r>
      <w:bookmarkStart w:id="1" w:name="_GoBack"/>
      <w:bookmarkEnd w:id="1"/>
      <w:r w:rsidRPr="00E638F5">
        <w:rPr>
          <w:rFonts w:ascii="Times New Roman" w:hAnsi="Times New Roman" w:cs="Times New Roman"/>
          <w:sz w:val="24"/>
          <w:szCs w:val="24"/>
        </w:rPr>
        <w:t xml:space="preserve">, </w:t>
      </w:r>
      <w:r w:rsidRPr="00C701D6">
        <w:rPr>
          <w:rFonts w:ascii="Times New Roman" w:hAnsi="Times New Roman" w:cs="Times New Roman"/>
          <w:sz w:val="24"/>
          <w:szCs w:val="24"/>
        </w:rPr>
        <w:t>powinien odpowiadać obowiązującym normom, parametrom technicznym, jakościowym, posiadać niezbędne homologacje i certyfikat zgodności CE lub równoważny</w:t>
      </w:r>
      <w:r>
        <w:rPr>
          <w:rFonts w:ascii="Times New Roman" w:hAnsi="Times New Roman" w:cs="Times New Roman"/>
          <w:sz w:val="24"/>
          <w:szCs w:val="24"/>
        </w:rPr>
        <w:t>. P</w:t>
      </w:r>
      <w:r w:rsidRPr="00E860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osiadać wymagane prawem atesty i certyfikaty oraz nie wymagać żadnych dodatkowych nakładów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DF0088A" w14:textId="3AC2B3C5" w:rsidR="006078BB" w:rsidRPr="00527443" w:rsidRDefault="006078BB" w:rsidP="005274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1D6">
        <w:rPr>
          <w:rFonts w:ascii="Times New Roman" w:hAnsi="Times New Roman" w:cs="Times New Roman"/>
          <w:sz w:val="24"/>
          <w:szCs w:val="24"/>
        </w:rPr>
        <w:t>Przedmiot zamówienia powinien być wyposażony we wszystkie wymagane prawem systemy oraz standardowe wyposażenie fabryczne również niewymienione w SWZ przez Zamawiającego.</w:t>
      </w:r>
    </w:p>
    <w:p w14:paraId="5E4F49AD" w14:textId="586B63BE" w:rsidR="00B27B26" w:rsidRDefault="00D034D6" w:rsidP="00B27B26">
      <w:pPr>
        <w:pStyle w:val="Standard"/>
        <w:rPr>
          <w:b/>
          <w:sz w:val="24"/>
          <w:szCs w:val="24"/>
        </w:rPr>
      </w:pPr>
      <w:bookmarkStart w:id="2" w:name="_Hlk213413674"/>
      <w:r>
        <w:rPr>
          <w:b/>
          <w:bCs/>
          <w:sz w:val="24"/>
          <w:szCs w:val="22"/>
        </w:rPr>
        <w:t>Wymagania minimalne dotyczące pojazdu</w:t>
      </w:r>
      <w:r w:rsidR="00CD1C51">
        <w:rPr>
          <w:b/>
          <w:sz w:val="24"/>
          <w:szCs w:val="24"/>
        </w:rPr>
        <w:t>:</w:t>
      </w:r>
    </w:p>
    <w:p w14:paraId="12F618E7" w14:textId="77777777" w:rsidR="006E3D10" w:rsidRPr="00B27B26" w:rsidRDefault="006E3D10" w:rsidP="00B27B26">
      <w:pPr>
        <w:pStyle w:val="Standard"/>
        <w:rPr>
          <w:b/>
          <w:sz w:val="24"/>
          <w:szCs w:val="24"/>
        </w:rPr>
      </w:pPr>
    </w:p>
    <w:p w14:paraId="287C24F2" w14:textId="052C6A24" w:rsidR="00CE2FAA" w:rsidRPr="00063B4C" w:rsidRDefault="00CE2FAA" w:rsidP="006E3D10">
      <w:pPr>
        <w:pStyle w:val="Nagwek30"/>
        <w:keepNext/>
        <w:keepLines/>
        <w:shd w:val="clear" w:color="auto" w:fill="auto"/>
        <w:tabs>
          <w:tab w:val="left" w:pos="218"/>
        </w:tabs>
        <w:spacing w:before="0" w:after="0" w:line="240" w:lineRule="auto"/>
        <w:ind w:right="5780" w:firstLine="0"/>
        <w:jc w:val="left"/>
        <w:rPr>
          <w:rStyle w:val="Nagwek3"/>
          <w:rFonts w:ascii="Times New Roman" w:hAnsi="Times New Roman" w:cs="Times New Roman"/>
          <w:b/>
          <w:bCs/>
          <w:sz w:val="24"/>
          <w:shd w:val="clear" w:color="auto" w:fill="auto"/>
        </w:rPr>
      </w:pPr>
      <w:bookmarkStart w:id="3" w:name="_Hlk213399897"/>
      <w:r w:rsidRPr="00CE2FAA">
        <w:rPr>
          <w:rStyle w:val="Nagwek3"/>
          <w:rFonts w:ascii="Times New Roman" w:hAnsi="Times New Roman" w:cs="Times New Roman"/>
          <w:b/>
          <w:bCs/>
          <w:color w:val="000000"/>
          <w:sz w:val="24"/>
        </w:rPr>
        <w:t>Na</w:t>
      </w:r>
      <w:bookmarkEnd w:id="3"/>
      <w:r w:rsidRPr="00CE2FAA">
        <w:rPr>
          <w:rStyle w:val="Nagwek3"/>
          <w:rFonts w:ascii="Times New Roman" w:hAnsi="Times New Roman" w:cs="Times New Roman"/>
          <w:b/>
          <w:bCs/>
          <w:color w:val="000000"/>
          <w:sz w:val="24"/>
        </w:rPr>
        <w:t>dwozie i wymiary</w:t>
      </w:r>
    </w:p>
    <w:p w14:paraId="3DA226F7" w14:textId="3142413A" w:rsidR="00CE2FAA" w:rsidRPr="00CE2FAA" w:rsidRDefault="00CE2FAA" w:rsidP="00FC7DAA">
      <w:pPr>
        <w:pStyle w:val="Teksttreci0"/>
        <w:numPr>
          <w:ilvl w:val="0"/>
          <w:numId w:val="1"/>
        </w:numPr>
        <w:shd w:val="clear" w:color="auto" w:fill="auto"/>
        <w:tabs>
          <w:tab w:val="left" w:pos="717"/>
        </w:tabs>
        <w:spacing w:before="0" w:after="0" w:line="276" w:lineRule="auto"/>
        <w:ind w:right="320"/>
        <w:rPr>
          <w:rStyle w:val="Teksttreci"/>
          <w:rFonts w:ascii="Times New Roman" w:hAnsi="Times New Roman" w:cs="Times New Roman"/>
          <w:sz w:val="24"/>
          <w:shd w:val="clear" w:color="auto" w:fill="auto"/>
        </w:rPr>
      </w:pPr>
      <w:r w:rsidRPr="00CE2FAA">
        <w:rPr>
          <w:rStyle w:val="Teksttreci"/>
          <w:rFonts w:ascii="Times New Roman" w:hAnsi="Times New Roman" w:cs="Times New Roman"/>
          <w:color w:val="000000"/>
          <w:sz w:val="24"/>
        </w:rPr>
        <w:t xml:space="preserve">Typ: podwozie lub podwozie ze skrzynią ładunkową z wywrotem </w:t>
      </w:r>
      <w:r w:rsidR="00D034D6">
        <w:rPr>
          <w:rStyle w:val="Teksttreci"/>
          <w:rFonts w:ascii="Times New Roman" w:hAnsi="Times New Roman" w:cs="Times New Roman"/>
          <w:color w:val="000000"/>
          <w:sz w:val="24"/>
        </w:rPr>
        <w:t>1</w:t>
      </w:r>
      <w:r w:rsidRPr="00CE2FAA">
        <w:rPr>
          <w:rStyle w:val="Teksttreci"/>
          <w:rFonts w:ascii="Times New Roman" w:hAnsi="Times New Roman" w:cs="Times New Roman"/>
          <w:color w:val="000000"/>
          <w:sz w:val="24"/>
        </w:rPr>
        <w:t xml:space="preserve"> stronnym , kabina pojedyncza (min. 3 miejsc siedzących łącznie z kierowcą).</w:t>
      </w:r>
    </w:p>
    <w:p w14:paraId="10BD9D69" w14:textId="13E0C45F" w:rsidR="00CE2FAA" w:rsidRPr="00CE2FAA" w:rsidRDefault="00CE2FAA" w:rsidP="00FC7DAA">
      <w:pPr>
        <w:pStyle w:val="Teksttreci0"/>
        <w:numPr>
          <w:ilvl w:val="0"/>
          <w:numId w:val="1"/>
        </w:numPr>
        <w:shd w:val="clear" w:color="auto" w:fill="auto"/>
        <w:tabs>
          <w:tab w:val="left" w:pos="724"/>
        </w:tabs>
        <w:spacing w:before="0" w:after="0" w:line="276" w:lineRule="auto"/>
        <w:ind w:right="320"/>
        <w:rPr>
          <w:rStyle w:val="Teksttreci"/>
          <w:rFonts w:ascii="Times New Roman" w:hAnsi="Times New Roman" w:cs="Times New Roman"/>
          <w:sz w:val="24"/>
          <w:shd w:val="clear" w:color="auto" w:fill="auto"/>
        </w:rPr>
      </w:pPr>
      <w:r w:rsidRPr="00CE2FAA">
        <w:rPr>
          <w:rStyle w:val="Teksttreci"/>
          <w:rFonts w:ascii="Times New Roman" w:hAnsi="Times New Roman" w:cs="Times New Roman"/>
          <w:color w:val="000000"/>
          <w:sz w:val="24"/>
        </w:rPr>
        <w:t xml:space="preserve">Rodzaj nadwozia: </w:t>
      </w:r>
      <w:proofErr w:type="spellStart"/>
      <w:r w:rsidRPr="00CE2FAA">
        <w:rPr>
          <w:rStyle w:val="Teksttreci"/>
          <w:rFonts w:ascii="Times New Roman" w:hAnsi="Times New Roman" w:cs="Times New Roman"/>
          <w:color w:val="000000"/>
          <w:sz w:val="24"/>
        </w:rPr>
        <w:t>pojedy</w:t>
      </w:r>
      <w:r w:rsidR="006505F0">
        <w:rPr>
          <w:rStyle w:val="Teksttreci"/>
          <w:rFonts w:ascii="Times New Roman" w:hAnsi="Times New Roman" w:cs="Times New Roman"/>
          <w:color w:val="000000"/>
          <w:sz w:val="24"/>
        </w:rPr>
        <w:t>ń</w:t>
      </w:r>
      <w:r w:rsidRPr="00CE2FAA">
        <w:rPr>
          <w:rStyle w:val="Teksttreci"/>
          <w:rFonts w:ascii="Times New Roman" w:hAnsi="Times New Roman" w:cs="Times New Roman"/>
          <w:color w:val="000000"/>
          <w:sz w:val="24"/>
        </w:rPr>
        <w:t>cza</w:t>
      </w:r>
      <w:proofErr w:type="spellEnd"/>
      <w:r w:rsidRPr="00CE2FAA">
        <w:rPr>
          <w:rStyle w:val="Teksttreci"/>
          <w:rFonts w:ascii="Times New Roman" w:hAnsi="Times New Roman" w:cs="Times New Roman"/>
          <w:color w:val="000000"/>
          <w:sz w:val="24"/>
        </w:rPr>
        <w:t xml:space="preserve"> kabina + skrzynia ładunkowa wywr</w:t>
      </w:r>
      <w:r w:rsidR="006505F0">
        <w:rPr>
          <w:rStyle w:val="Teksttreci"/>
          <w:rFonts w:ascii="Times New Roman" w:hAnsi="Times New Roman" w:cs="Times New Roman"/>
          <w:color w:val="000000"/>
          <w:sz w:val="24"/>
        </w:rPr>
        <w:t>ó</w:t>
      </w:r>
      <w:r w:rsidRPr="00CE2FAA">
        <w:rPr>
          <w:rStyle w:val="Teksttreci"/>
          <w:rFonts w:ascii="Times New Roman" w:hAnsi="Times New Roman" w:cs="Times New Roman"/>
          <w:color w:val="000000"/>
          <w:sz w:val="24"/>
        </w:rPr>
        <w:t xml:space="preserve">t </w:t>
      </w:r>
      <w:r w:rsidR="00D034D6">
        <w:rPr>
          <w:rStyle w:val="Teksttreci"/>
          <w:rFonts w:ascii="Times New Roman" w:hAnsi="Times New Roman" w:cs="Times New Roman"/>
          <w:color w:val="000000"/>
          <w:sz w:val="24"/>
        </w:rPr>
        <w:t>1</w:t>
      </w:r>
      <w:r w:rsidRPr="00CE2FAA">
        <w:rPr>
          <w:rStyle w:val="Teksttreci"/>
          <w:rFonts w:ascii="Times New Roman" w:hAnsi="Times New Roman" w:cs="Times New Roman"/>
          <w:color w:val="000000"/>
          <w:sz w:val="24"/>
        </w:rPr>
        <w:t xml:space="preserve"> stronny (fabryczna lub zabudowa specjalistyczna aluminiowa).</w:t>
      </w:r>
    </w:p>
    <w:p w14:paraId="554C8A27" w14:textId="3B6D847A" w:rsidR="00CE2FAA" w:rsidRPr="00CE2FAA" w:rsidRDefault="00CE2FAA" w:rsidP="00FC7DAA">
      <w:pPr>
        <w:pStyle w:val="Teksttreci0"/>
        <w:numPr>
          <w:ilvl w:val="0"/>
          <w:numId w:val="1"/>
        </w:numPr>
        <w:shd w:val="clear" w:color="auto" w:fill="auto"/>
        <w:tabs>
          <w:tab w:val="left" w:pos="724"/>
        </w:tabs>
        <w:spacing w:before="0" w:after="0" w:line="276" w:lineRule="auto"/>
        <w:ind w:right="320"/>
        <w:rPr>
          <w:rStyle w:val="Teksttreci"/>
          <w:rFonts w:ascii="Times New Roman" w:hAnsi="Times New Roman" w:cs="Times New Roman"/>
          <w:sz w:val="24"/>
          <w:shd w:val="clear" w:color="auto" w:fill="auto"/>
        </w:rPr>
      </w:pPr>
      <w:r w:rsidRPr="00CE2FAA">
        <w:rPr>
          <w:rStyle w:val="Teksttreci"/>
          <w:rFonts w:ascii="Times New Roman" w:hAnsi="Times New Roman" w:cs="Times New Roman"/>
          <w:color w:val="000000"/>
          <w:sz w:val="24"/>
        </w:rPr>
        <w:t>Długość całkowita pojazdu: min. 6.000 mm.</w:t>
      </w:r>
    </w:p>
    <w:p w14:paraId="745CDF2B" w14:textId="414018E4" w:rsidR="00CE2FAA" w:rsidRPr="00CE2FAA" w:rsidRDefault="00CE2FAA" w:rsidP="00FC7DAA">
      <w:pPr>
        <w:pStyle w:val="Teksttreci0"/>
        <w:numPr>
          <w:ilvl w:val="0"/>
          <w:numId w:val="1"/>
        </w:numPr>
        <w:shd w:val="clear" w:color="auto" w:fill="auto"/>
        <w:tabs>
          <w:tab w:val="left" w:pos="728"/>
        </w:tabs>
        <w:spacing w:before="0" w:after="0" w:line="276" w:lineRule="auto"/>
        <w:ind w:right="320"/>
        <w:rPr>
          <w:rStyle w:val="Teksttreci"/>
          <w:rFonts w:ascii="Times New Roman" w:hAnsi="Times New Roman" w:cs="Times New Roman"/>
          <w:sz w:val="24"/>
          <w:shd w:val="clear" w:color="auto" w:fill="auto"/>
        </w:rPr>
      </w:pPr>
      <w:r w:rsidRPr="00CE2FAA">
        <w:rPr>
          <w:rStyle w:val="Teksttreci"/>
          <w:rFonts w:ascii="Times New Roman" w:hAnsi="Times New Roman" w:cs="Times New Roman"/>
          <w:color w:val="000000"/>
          <w:sz w:val="24"/>
        </w:rPr>
        <w:t>Rozstaw osi: min. 4.200 mm.</w:t>
      </w:r>
    </w:p>
    <w:p w14:paraId="4508FF06" w14:textId="77777777" w:rsidR="00063B4C" w:rsidRPr="00CE2FAA" w:rsidRDefault="00063B4C" w:rsidP="00D4004C">
      <w:pPr>
        <w:pStyle w:val="Teksttreci0"/>
        <w:shd w:val="clear" w:color="auto" w:fill="auto"/>
        <w:tabs>
          <w:tab w:val="left" w:pos="721"/>
        </w:tabs>
        <w:spacing w:before="0" w:line="240" w:lineRule="auto"/>
        <w:ind w:left="720" w:right="320" w:firstLine="0"/>
        <w:rPr>
          <w:rFonts w:ascii="Times New Roman" w:hAnsi="Times New Roman" w:cs="Times New Roman"/>
          <w:sz w:val="24"/>
        </w:rPr>
      </w:pPr>
    </w:p>
    <w:p w14:paraId="1F301669" w14:textId="5C19216D" w:rsidR="00CE2FAA" w:rsidRPr="00CE2FAA" w:rsidRDefault="00CE2FAA" w:rsidP="006E3D10">
      <w:pPr>
        <w:pStyle w:val="Teksttreci0"/>
        <w:tabs>
          <w:tab w:val="left" w:pos="721"/>
        </w:tabs>
        <w:spacing w:line="240" w:lineRule="auto"/>
        <w:ind w:right="320" w:firstLine="0"/>
        <w:rPr>
          <w:rFonts w:ascii="Times New Roman" w:hAnsi="Times New Roman" w:cs="Times New Roman"/>
          <w:b/>
          <w:sz w:val="24"/>
        </w:rPr>
      </w:pPr>
      <w:bookmarkStart w:id="4" w:name="_Hlk213400212"/>
      <w:bookmarkStart w:id="5" w:name="_Hlk213400252"/>
      <w:r w:rsidRPr="00CE2FAA">
        <w:rPr>
          <w:rFonts w:ascii="Times New Roman" w:hAnsi="Times New Roman" w:cs="Times New Roman"/>
          <w:b/>
          <w:sz w:val="24"/>
        </w:rPr>
        <w:t>Sil</w:t>
      </w:r>
      <w:bookmarkEnd w:id="4"/>
      <w:r w:rsidRPr="00CE2FAA">
        <w:rPr>
          <w:rFonts w:ascii="Times New Roman" w:hAnsi="Times New Roman" w:cs="Times New Roman"/>
          <w:b/>
          <w:sz w:val="24"/>
        </w:rPr>
        <w:t>nik i układ napędowy</w:t>
      </w:r>
      <w:r w:rsidR="00063B4C">
        <w:rPr>
          <w:rFonts w:ascii="Times New Roman" w:hAnsi="Times New Roman" w:cs="Times New Roman"/>
          <w:b/>
          <w:sz w:val="24"/>
        </w:rPr>
        <w:t>:</w:t>
      </w:r>
    </w:p>
    <w:bookmarkEnd w:id="5"/>
    <w:p w14:paraId="12D86D40" w14:textId="63E99558" w:rsidR="00CE2FAA" w:rsidRPr="00CE2FAA" w:rsidRDefault="00CE2FAA" w:rsidP="00FC7DAA">
      <w:pPr>
        <w:pStyle w:val="Teksttreci0"/>
        <w:numPr>
          <w:ilvl w:val="0"/>
          <w:numId w:val="2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CE2FAA">
        <w:rPr>
          <w:rFonts w:ascii="Times New Roman" w:hAnsi="Times New Roman" w:cs="Times New Roman"/>
          <w:sz w:val="24"/>
        </w:rPr>
        <w:t>Silnik wysokoprężny (diesel).</w:t>
      </w:r>
    </w:p>
    <w:p w14:paraId="13E3DF15" w14:textId="2FD8DE63" w:rsidR="00CE2FAA" w:rsidRPr="00CE2FAA" w:rsidRDefault="00CE2FAA" w:rsidP="00FC7DAA">
      <w:pPr>
        <w:pStyle w:val="Teksttreci0"/>
        <w:numPr>
          <w:ilvl w:val="0"/>
          <w:numId w:val="2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CE2FAA">
        <w:rPr>
          <w:rFonts w:ascii="Times New Roman" w:hAnsi="Times New Roman" w:cs="Times New Roman"/>
          <w:sz w:val="24"/>
        </w:rPr>
        <w:t>Pojemność skokowa: min. 1.980 cm3.</w:t>
      </w:r>
    </w:p>
    <w:p w14:paraId="27F1F043" w14:textId="51A18EEF" w:rsidR="00CE2FAA" w:rsidRPr="00CE2FAA" w:rsidRDefault="00CE2FAA" w:rsidP="00FC7DAA">
      <w:pPr>
        <w:pStyle w:val="Teksttreci0"/>
        <w:numPr>
          <w:ilvl w:val="0"/>
          <w:numId w:val="2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CE2FAA">
        <w:rPr>
          <w:rFonts w:ascii="Times New Roman" w:hAnsi="Times New Roman" w:cs="Times New Roman"/>
          <w:sz w:val="24"/>
        </w:rPr>
        <w:t>Moc silnika: min. 145 KM.</w:t>
      </w:r>
    </w:p>
    <w:p w14:paraId="079B06B2" w14:textId="3DF544A3" w:rsidR="00CE2FAA" w:rsidRPr="00CE2FAA" w:rsidRDefault="00CE2FAA" w:rsidP="00FC7DAA">
      <w:pPr>
        <w:pStyle w:val="Teksttreci0"/>
        <w:numPr>
          <w:ilvl w:val="0"/>
          <w:numId w:val="2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CE2FAA">
        <w:rPr>
          <w:rFonts w:ascii="Times New Roman" w:hAnsi="Times New Roman" w:cs="Times New Roman"/>
          <w:sz w:val="24"/>
        </w:rPr>
        <w:t>Norma emisji spalin: Euro 6E lub nowsza.</w:t>
      </w:r>
    </w:p>
    <w:p w14:paraId="615C91A9" w14:textId="0556E494" w:rsidR="00CE2FAA" w:rsidRPr="00CE2FAA" w:rsidRDefault="00CE2FAA" w:rsidP="00FC7DAA">
      <w:pPr>
        <w:pStyle w:val="Teksttreci0"/>
        <w:numPr>
          <w:ilvl w:val="0"/>
          <w:numId w:val="2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CE2FAA">
        <w:rPr>
          <w:rFonts w:ascii="Times New Roman" w:hAnsi="Times New Roman" w:cs="Times New Roman"/>
          <w:sz w:val="24"/>
        </w:rPr>
        <w:t>Skrzynia biegów: manualna, min. 6-biegowa.</w:t>
      </w:r>
    </w:p>
    <w:p w14:paraId="01EFDE4E" w14:textId="7A00FB94" w:rsidR="00063B4C" w:rsidRDefault="00CE2FAA" w:rsidP="00527443">
      <w:pPr>
        <w:pStyle w:val="Teksttreci0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CE2FAA">
        <w:rPr>
          <w:rFonts w:ascii="Times New Roman" w:hAnsi="Times New Roman" w:cs="Times New Roman"/>
          <w:sz w:val="24"/>
        </w:rPr>
        <w:t>Napęd: na przednią</w:t>
      </w:r>
      <w:r w:rsidR="00F62E7A">
        <w:rPr>
          <w:rFonts w:ascii="Times New Roman" w:hAnsi="Times New Roman" w:cs="Times New Roman"/>
          <w:sz w:val="24"/>
        </w:rPr>
        <w:t xml:space="preserve"> </w:t>
      </w:r>
      <w:r w:rsidRPr="00CE2FAA">
        <w:rPr>
          <w:rFonts w:ascii="Times New Roman" w:hAnsi="Times New Roman" w:cs="Times New Roman"/>
          <w:sz w:val="24"/>
        </w:rPr>
        <w:t>oś</w:t>
      </w:r>
    </w:p>
    <w:p w14:paraId="5C80A27F" w14:textId="77777777" w:rsidR="00527443" w:rsidRPr="00527443" w:rsidRDefault="00527443" w:rsidP="00527443">
      <w:pPr>
        <w:pStyle w:val="Teksttreci0"/>
        <w:shd w:val="clear" w:color="auto" w:fill="auto"/>
        <w:tabs>
          <w:tab w:val="left" w:pos="721"/>
        </w:tabs>
        <w:spacing w:before="0" w:after="0" w:line="276" w:lineRule="auto"/>
        <w:ind w:left="360" w:right="320" w:firstLine="0"/>
        <w:rPr>
          <w:rFonts w:ascii="Times New Roman" w:hAnsi="Times New Roman" w:cs="Times New Roman"/>
          <w:sz w:val="24"/>
        </w:rPr>
      </w:pPr>
    </w:p>
    <w:p w14:paraId="06496A11" w14:textId="4042B2EA" w:rsidR="00063B4C" w:rsidRDefault="00063B4C" w:rsidP="006E3D10">
      <w:pPr>
        <w:pStyle w:val="Teksttreci0"/>
        <w:tabs>
          <w:tab w:val="left" w:pos="721"/>
        </w:tabs>
        <w:spacing w:line="240" w:lineRule="auto"/>
        <w:ind w:right="320" w:firstLine="0"/>
        <w:rPr>
          <w:rFonts w:ascii="Times New Roman" w:hAnsi="Times New Roman" w:cs="Times New Roman"/>
          <w:b/>
          <w:sz w:val="24"/>
        </w:rPr>
      </w:pPr>
      <w:bookmarkStart w:id="6" w:name="_Hlk213400788"/>
      <w:r>
        <w:rPr>
          <w:rFonts w:ascii="Times New Roman" w:hAnsi="Times New Roman" w:cs="Times New Roman"/>
          <w:b/>
          <w:sz w:val="24"/>
        </w:rPr>
        <w:t>Zabudowa:</w:t>
      </w:r>
    </w:p>
    <w:bookmarkEnd w:id="6"/>
    <w:p w14:paraId="1FE1587C" w14:textId="7C1AE8C6" w:rsidR="00063B4C" w:rsidRPr="00063B4C" w:rsidRDefault="00063B4C" w:rsidP="00FC7DAA">
      <w:pPr>
        <w:pStyle w:val="Teksttreci0"/>
        <w:numPr>
          <w:ilvl w:val="0"/>
          <w:numId w:val="3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063B4C">
        <w:rPr>
          <w:rFonts w:ascii="Times New Roman" w:hAnsi="Times New Roman" w:cs="Times New Roman"/>
          <w:sz w:val="24"/>
        </w:rPr>
        <w:t xml:space="preserve">Wywrót </w:t>
      </w:r>
      <w:r w:rsidR="00D034D6">
        <w:rPr>
          <w:rFonts w:ascii="Times New Roman" w:hAnsi="Times New Roman" w:cs="Times New Roman"/>
          <w:sz w:val="24"/>
        </w:rPr>
        <w:t>jednostronny</w:t>
      </w:r>
    </w:p>
    <w:p w14:paraId="230C3E34" w14:textId="39FC37CF" w:rsidR="00063B4C" w:rsidRPr="00063B4C" w:rsidRDefault="00063B4C" w:rsidP="00FC7DAA">
      <w:pPr>
        <w:pStyle w:val="Teksttreci0"/>
        <w:numPr>
          <w:ilvl w:val="0"/>
          <w:numId w:val="3"/>
        </w:numPr>
        <w:tabs>
          <w:tab w:val="left" w:pos="721"/>
        </w:tabs>
        <w:spacing w:before="0" w:after="0" w:line="276" w:lineRule="auto"/>
        <w:ind w:right="320"/>
        <w:jc w:val="left"/>
        <w:rPr>
          <w:rFonts w:ascii="Times New Roman" w:hAnsi="Times New Roman" w:cs="Times New Roman"/>
          <w:sz w:val="24"/>
        </w:rPr>
      </w:pPr>
      <w:r w:rsidRPr="00063B4C"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>ł</w:t>
      </w:r>
      <w:r w:rsidRPr="00063B4C">
        <w:rPr>
          <w:rFonts w:ascii="Times New Roman" w:hAnsi="Times New Roman" w:cs="Times New Roman"/>
          <w:sz w:val="24"/>
        </w:rPr>
        <w:t>ugo</w:t>
      </w:r>
      <w:r>
        <w:rPr>
          <w:rFonts w:ascii="Times New Roman" w:hAnsi="Times New Roman" w:cs="Times New Roman"/>
          <w:sz w:val="24"/>
        </w:rPr>
        <w:t>ść</w:t>
      </w:r>
      <w:r w:rsidRPr="00063B4C">
        <w:rPr>
          <w:rFonts w:ascii="Times New Roman" w:hAnsi="Times New Roman" w:cs="Times New Roman"/>
          <w:sz w:val="24"/>
        </w:rPr>
        <w:t xml:space="preserve"> min. 3</w:t>
      </w:r>
      <w:r w:rsidR="00D034D6">
        <w:rPr>
          <w:rFonts w:ascii="Times New Roman" w:hAnsi="Times New Roman" w:cs="Times New Roman"/>
          <w:sz w:val="24"/>
        </w:rPr>
        <w:t>10</w:t>
      </w:r>
      <w:r w:rsidRPr="00063B4C">
        <w:rPr>
          <w:rFonts w:ascii="Times New Roman" w:hAnsi="Times New Roman" w:cs="Times New Roman"/>
          <w:sz w:val="24"/>
        </w:rPr>
        <w:t>0 mm, szeroko</w:t>
      </w:r>
      <w:r>
        <w:rPr>
          <w:rFonts w:ascii="Times New Roman" w:hAnsi="Times New Roman" w:cs="Times New Roman"/>
          <w:sz w:val="24"/>
        </w:rPr>
        <w:t>ść</w:t>
      </w:r>
      <w:r w:rsidRPr="00063B4C">
        <w:rPr>
          <w:rFonts w:ascii="Times New Roman" w:hAnsi="Times New Roman" w:cs="Times New Roman"/>
          <w:sz w:val="24"/>
        </w:rPr>
        <w:t xml:space="preserve"> min 2</w:t>
      </w:r>
      <w:r w:rsidR="00D034D6">
        <w:rPr>
          <w:rFonts w:ascii="Times New Roman" w:hAnsi="Times New Roman" w:cs="Times New Roman"/>
          <w:sz w:val="24"/>
        </w:rPr>
        <w:t>05</w:t>
      </w:r>
      <w:r w:rsidRPr="00063B4C">
        <w:rPr>
          <w:rFonts w:ascii="Times New Roman" w:hAnsi="Times New Roman" w:cs="Times New Roman"/>
          <w:sz w:val="24"/>
        </w:rPr>
        <w:t>0 mm</w:t>
      </w:r>
    </w:p>
    <w:p w14:paraId="4D895179" w14:textId="30DA38C8" w:rsidR="00063B4C" w:rsidRDefault="00063B4C" w:rsidP="00FC7DAA">
      <w:pPr>
        <w:pStyle w:val="Teksttreci0"/>
        <w:numPr>
          <w:ilvl w:val="0"/>
          <w:numId w:val="3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063B4C">
        <w:rPr>
          <w:rFonts w:ascii="Times New Roman" w:hAnsi="Times New Roman" w:cs="Times New Roman"/>
          <w:sz w:val="24"/>
        </w:rPr>
        <w:t>System wywrotu hydrauliczny napędzany silnikiem elektrycznym— sterowanie na przewodzie z pilotem</w:t>
      </w:r>
    </w:p>
    <w:p w14:paraId="3EC11EB2" w14:textId="7B1B26FC" w:rsidR="006505F0" w:rsidRPr="00063B4C" w:rsidRDefault="006505F0" w:rsidP="00FC7DAA">
      <w:pPr>
        <w:pStyle w:val="Teksttreci0"/>
        <w:numPr>
          <w:ilvl w:val="0"/>
          <w:numId w:val="3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Skrzynia narzędziowa za kabiną pojazdu otwierana z dwóch stron</w:t>
      </w:r>
    </w:p>
    <w:p w14:paraId="280777EF" w14:textId="69227E62" w:rsidR="00063B4C" w:rsidRPr="00B52639" w:rsidRDefault="00063B4C" w:rsidP="00FC7DAA">
      <w:pPr>
        <w:pStyle w:val="Teksttreci0"/>
        <w:numPr>
          <w:ilvl w:val="0"/>
          <w:numId w:val="3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B52639">
        <w:rPr>
          <w:rFonts w:ascii="Times New Roman" w:hAnsi="Times New Roman" w:cs="Times New Roman"/>
          <w:sz w:val="24"/>
        </w:rPr>
        <w:t xml:space="preserve">Burty </w:t>
      </w:r>
      <w:r w:rsidR="00B52639" w:rsidRPr="00B52639">
        <w:rPr>
          <w:rFonts w:ascii="Times New Roman" w:hAnsi="Times New Roman" w:cs="Times New Roman"/>
          <w:sz w:val="24"/>
        </w:rPr>
        <w:t>o wysokości</w:t>
      </w:r>
      <w:r w:rsidRPr="00B52639">
        <w:rPr>
          <w:rFonts w:ascii="Times New Roman" w:hAnsi="Times New Roman" w:cs="Times New Roman"/>
          <w:sz w:val="24"/>
        </w:rPr>
        <w:t xml:space="preserve"> 400 mm.</w:t>
      </w:r>
    </w:p>
    <w:p w14:paraId="6BC7FEF5" w14:textId="35B7E99A" w:rsidR="00063B4C" w:rsidRPr="00063B4C" w:rsidRDefault="00063B4C" w:rsidP="00FC7DAA">
      <w:pPr>
        <w:pStyle w:val="Teksttreci0"/>
        <w:numPr>
          <w:ilvl w:val="0"/>
          <w:numId w:val="3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063B4C">
        <w:rPr>
          <w:rFonts w:ascii="Times New Roman" w:hAnsi="Times New Roman" w:cs="Times New Roman"/>
          <w:sz w:val="24"/>
        </w:rPr>
        <w:t>Punkty mocowania ładunku.</w:t>
      </w:r>
    </w:p>
    <w:p w14:paraId="728CF08A" w14:textId="2E4ADE38" w:rsidR="00063B4C" w:rsidRDefault="00063B4C" w:rsidP="00FC7DAA">
      <w:pPr>
        <w:pStyle w:val="Teksttreci0"/>
        <w:numPr>
          <w:ilvl w:val="0"/>
          <w:numId w:val="3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</w:rPr>
      </w:pPr>
      <w:r w:rsidRPr="00063B4C">
        <w:rPr>
          <w:rFonts w:ascii="Times New Roman" w:hAnsi="Times New Roman" w:cs="Times New Roman"/>
          <w:sz w:val="24"/>
        </w:rPr>
        <w:t>Osłona kabiny.</w:t>
      </w:r>
    </w:p>
    <w:p w14:paraId="093BCCE3" w14:textId="3158F4FB" w:rsidR="006505F0" w:rsidRPr="006505F0" w:rsidRDefault="006505F0" w:rsidP="006505F0">
      <w:pPr>
        <w:pStyle w:val="Teksttreci0"/>
        <w:numPr>
          <w:ilvl w:val="0"/>
          <w:numId w:val="3"/>
        </w:numPr>
        <w:tabs>
          <w:tab w:val="left" w:pos="721"/>
        </w:tabs>
        <w:spacing w:before="0" w:after="0" w:line="240" w:lineRule="auto"/>
        <w:ind w:right="320"/>
        <w:rPr>
          <w:rFonts w:ascii="Times New Roman" w:hAnsi="Times New Roman" w:cs="Times New Roman"/>
          <w:sz w:val="24"/>
        </w:rPr>
      </w:pPr>
      <w:r w:rsidRPr="00063B4C">
        <w:rPr>
          <w:rFonts w:ascii="Times New Roman" w:hAnsi="Times New Roman" w:cs="Times New Roman"/>
          <w:sz w:val="24"/>
        </w:rPr>
        <w:lastRenderedPageBreak/>
        <w:t xml:space="preserve">Błotniki z tworzywa sztucznego z fartuchami </w:t>
      </w:r>
      <w:proofErr w:type="spellStart"/>
      <w:r w:rsidRPr="00063B4C">
        <w:rPr>
          <w:rFonts w:ascii="Times New Roman" w:hAnsi="Times New Roman" w:cs="Times New Roman"/>
          <w:sz w:val="24"/>
        </w:rPr>
        <w:t>przeciwbłotnymi</w:t>
      </w:r>
      <w:proofErr w:type="spellEnd"/>
      <w:r w:rsidRPr="00063B4C">
        <w:rPr>
          <w:rFonts w:ascii="Times New Roman" w:hAnsi="Times New Roman" w:cs="Times New Roman"/>
          <w:sz w:val="24"/>
        </w:rPr>
        <w:t>.</w:t>
      </w:r>
    </w:p>
    <w:p w14:paraId="3549B2A2" w14:textId="0161992F" w:rsidR="00063B4C" w:rsidRPr="00063B4C" w:rsidRDefault="00063B4C" w:rsidP="00FC7DAA">
      <w:pPr>
        <w:pStyle w:val="Teksttreci0"/>
        <w:numPr>
          <w:ilvl w:val="0"/>
          <w:numId w:val="3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>
        <w:rPr>
          <w:rStyle w:val="Teksttreci"/>
          <w:rFonts w:ascii="Times New Roman" w:hAnsi="Times New Roman" w:cs="Times New Roman"/>
          <w:color w:val="000000"/>
          <w:sz w:val="24"/>
        </w:rPr>
        <w:t>O</w:t>
      </w:r>
      <w:r w:rsidRPr="00063B4C">
        <w:rPr>
          <w:rStyle w:val="Teksttreci"/>
          <w:rFonts w:ascii="Times New Roman" w:hAnsi="Times New Roman" w:cs="Times New Roman"/>
          <w:color w:val="000000"/>
          <w:sz w:val="24"/>
        </w:rPr>
        <w:t>słony lamp tylnych</w:t>
      </w:r>
    </w:p>
    <w:p w14:paraId="00B74185" w14:textId="2B9D7EDD" w:rsidR="00822688" w:rsidRPr="00822688" w:rsidRDefault="00822688" w:rsidP="006E3D10">
      <w:pPr>
        <w:pStyle w:val="Teksttreci0"/>
        <w:tabs>
          <w:tab w:val="left" w:pos="721"/>
        </w:tabs>
        <w:spacing w:line="240" w:lineRule="auto"/>
        <w:ind w:right="320" w:firstLine="0"/>
        <w:rPr>
          <w:rFonts w:ascii="Times New Roman" w:hAnsi="Times New Roman" w:cs="Times New Roman"/>
          <w:b/>
          <w:sz w:val="24"/>
        </w:rPr>
      </w:pPr>
      <w:r w:rsidRPr="00822688">
        <w:rPr>
          <w:rStyle w:val="TeksttreciPogrubienie1"/>
          <w:rFonts w:ascii="Times New Roman" w:hAnsi="Times New Roman" w:cs="Times New Roman"/>
          <w:color w:val="000000"/>
          <w:sz w:val="24"/>
        </w:rPr>
        <w:t>Osiągi i masy</w:t>
      </w:r>
      <w:r>
        <w:rPr>
          <w:rStyle w:val="TeksttreciPogrubienie1"/>
          <w:rFonts w:ascii="Times New Roman" w:hAnsi="Times New Roman" w:cs="Times New Roman"/>
          <w:color w:val="000000"/>
          <w:sz w:val="24"/>
        </w:rPr>
        <w:t>:</w:t>
      </w:r>
    </w:p>
    <w:p w14:paraId="115940F8" w14:textId="5FBC7965" w:rsidR="00822688" w:rsidRPr="006E3D10" w:rsidRDefault="00822688" w:rsidP="00FC7DAA">
      <w:pPr>
        <w:pStyle w:val="Teksttreci0"/>
        <w:numPr>
          <w:ilvl w:val="0"/>
          <w:numId w:val="6"/>
        </w:numPr>
        <w:tabs>
          <w:tab w:val="left" w:pos="717"/>
        </w:tabs>
        <w:spacing w:before="0" w:after="0" w:line="276" w:lineRule="auto"/>
        <w:ind w:right="320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bookmarkStart w:id="7" w:name="_Hlk213400958"/>
      <w:r w:rsidRPr="006E3D10">
        <w:rPr>
          <w:rStyle w:val="Teksttreci"/>
          <w:rFonts w:ascii="Times New Roman" w:hAnsi="Times New Roman" w:cs="Times New Roman"/>
          <w:color w:val="000000"/>
          <w:sz w:val="24"/>
        </w:rPr>
        <w:t>DMC</w:t>
      </w:r>
      <w:bookmarkEnd w:id="7"/>
      <w:r w:rsidRPr="006E3D10">
        <w:rPr>
          <w:rStyle w:val="Teksttreci"/>
          <w:rFonts w:ascii="Times New Roman" w:hAnsi="Times New Roman" w:cs="Times New Roman"/>
          <w:color w:val="000000"/>
          <w:sz w:val="24"/>
        </w:rPr>
        <w:t>: do 3,5 t.</w:t>
      </w:r>
    </w:p>
    <w:p w14:paraId="281E1FAC" w14:textId="4845F58A" w:rsidR="00822688" w:rsidRPr="006E3D10" w:rsidRDefault="00822688" w:rsidP="00FC7DAA">
      <w:pPr>
        <w:pStyle w:val="Teksttreci0"/>
        <w:numPr>
          <w:ilvl w:val="0"/>
          <w:numId w:val="6"/>
        </w:numPr>
        <w:tabs>
          <w:tab w:val="left" w:pos="721"/>
        </w:tabs>
        <w:spacing w:before="0" w:after="0" w:line="276" w:lineRule="auto"/>
        <w:ind w:right="320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6E3D10">
        <w:rPr>
          <w:rStyle w:val="Teksttreci"/>
          <w:rFonts w:ascii="Times New Roman" w:hAnsi="Times New Roman" w:cs="Times New Roman"/>
          <w:color w:val="000000"/>
          <w:sz w:val="24"/>
        </w:rPr>
        <w:t>Dopuszczalna ładowność: min. 600 kg.</w:t>
      </w:r>
    </w:p>
    <w:p w14:paraId="25DEA21D" w14:textId="6964B8DA" w:rsidR="0033277B" w:rsidRPr="00527443" w:rsidRDefault="00822688" w:rsidP="00527443">
      <w:pPr>
        <w:pStyle w:val="Teksttreci0"/>
        <w:numPr>
          <w:ilvl w:val="0"/>
          <w:numId w:val="6"/>
        </w:numPr>
        <w:tabs>
          <w:tab w:val="left" w:pos="714"/>
        </w:tabs>
        <w:spacing w:before="0" w:after="0" w:line="276" w:lineRule="auto"/>
        <w:ind w:right="320"/>
        <w:rPr>
          <w:rFonts w:ascii="Times New Roman" w:hAnsi="Times New Roman" w:cs="Times New Roman"/>
          <w:sz w:val="24"/>
          <w:szCs w:val="24"/>
        </w:rPr>
      </w:pPr>
      <w:r w:rsidRPr="006E3D10">
        <w:rPr>
          <w:rStyle w:val="Teksttreci"/>
          <w:rFonts w:ascii="Times New Roman" w:hAnsi="Times New Roman" w:cs="Times New Roman"/>
          <w:color w:val="000000"/>
          <w:sz w:val="24"/>
        </w:rPr>
        <w:t>Zbiornik paliwa: min. 75 1.</w:t>
      </w:r>
    </w:p>
    <w:p w14:paraId="7DDF7D77" w14:textId="5F535ADE" w:rsidR="00822688" w:rsidRPr="00822688" w:rsidRDefault="00822688" w:rsidP="006E3D10">
      <w:pPr>
        <w:pStyle w:val="Teksttreci0"/>
        <w:tabs>
          <w:tab w:val="left" w:pos="721"/>
        </w:tabs>
        <w:spacing w:line="240" w:lineRule="auto"/>
        <w:ind w:right="320" w:firstLine="0"/>
        <w:rPr>
          <w:rStyle w:val="TeksttreciPogrubienie1"/>
          <w:rFonts w:ascii="Times New Roman" w:hAnsi="Times New Roman" w:cs="Times New Roman"/>
          <w:bCs w:val="0"/>
          <w:sz w:val="24"/>
          <w:shd w:val="clear" w:color="auto" w:fill="auto"/>
        </w:rPr>
      </w:pPr>
      <w:bookmarkStart w:id="8" w:name="_Hlk213401237"/>
      <w:r w:rsidRPr="00822688">
        <w:rPr>
          <w:rStyle w:val="TeksttreciPogrubienie1"/>
          <w:rFonts w:ascii="Times New Roman" w:hAnsi="Times New Roman" w:cs="Times New Roman"/>
          <w:color w:val="000000"/>
          <w:sz w:val="24"/>
        </w:rPr>
        <w:t>Wyposażenie standardowe (minimalne)</w:t>
      </w:r>
      <w:r>
        <w:rPr>
          <w:rStyle w:val="TeksttreciPogrubienie1"/>
          <w:rFonts w:ascii="Times New Roman" w:hAnsi="Times New Roman" w:cs="Times New Roman"/>
          <w:color w:val="000000"/>
          <w:sz w:val="24"/>
        </w:rPr>
        <w:t>:</w:t>
      </w:r>
    </w:p>
    <w:p w14:paraId="40190305" w14:textId="77777777" w:rsidR="00822688" w:rsidRPr="00D4004C" w:rsidRDefault="00822688" w:rsidP="00FC7DAA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bookmarkStart w:id="9" w:name="_Hlk213403503"/>
      <w:bookmarkEnd w:id="8"/>
      <w:r w:rsidRPr="00D4004C">
        <w:rPr>
          <w:rFonts w:ascii="Times New Roman" w:hAnsi="Times New Roman" w:cs="Times New Roman"/>
          <w:sz w:val="24"/>
        </w:rPr>
        <w:t>Klimatyzacja manualna.</w:t>
      </w:r>
    </w:p>
    <w:bookmarkEnd w:id="9"/>
    <w:p w14:paraId="58F8F123" w14:textId="77777777" w:rsidR="00822688" w:rsidRPr="00D4004C" w:rsidRDefault="00822688" w:rsidP="00FC7DAA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D4004C">
        <w:rPr>
          <w:rFonts w:ascii="Times New Roman" w:hAnsi="Times New Roman" w:cs="Times New Roman"/>
          <w:sz w:val="24"/>
        </w:rPr>
        <w:t>Elektrycznie sterowane i podgrzewane lusterka boczne.</w:t>
      </w:r>
    </w:p>
    <w:p w14:paraId="3B748F21" w14:textId="77777777" w:rsidR="00822688" w:rsidRPr="00D4004C" w:rsidRDefault="00822688" w:rsidP="00FC7DAA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D4004C">
        <w:rPr>
          <w:rFonts w:ascii="Times New Roman" w:hAnsi="Times New Roman" w:cs="Times New Roman"/>
          <w:sz w:val="24"/>
        </w:rPr>
        <w:t>Elektryczne szyby w kabinie.</w:t>
      </w:r>
    </w:p>
    <w:p w14:paraId="1E1D433E" w14:textId="77777777" w:rsidR="00822688" w:rsidRPr="00D4004C" w:rsidRDefault="00822688" w:rsidP="00FC7DAA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D4004C">
        <w:rPr>
          <w:rFonts w:ascii="Times New Roman" w:hAnsi="Times New Roman" w:cs="Times New Roman"/>
          <w:sz w:val="24"/>
        </w:rPr>
        <w:t>System ESP/ESC z asystentem ruszania pod górę.</w:t>
      </w:r>
    </w:p>
    <w:p w14:paraId="6DC3F34C" w14:textId="77777777" w:rsidR="00822688" w:rsidRPr="00D4004C" w:rsidRDefault="00822688" w:rsidP="00FC7DAA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D4004C">
        <w:rPr>
          <w:rFonts w:ascii="Times New Roman" w:hAnsi="Times New Roman" w:cs="Times New Roman"/>
          <w:sz w:val="24"/>
        </w:rPr>
        <w:t>ABS, ASR.</w:t>
      </w:r>
    </w:p>
    <w:p w14:paraId="52F69476" w14:textId="77777777" w:rsidR="00822688" w:rsidRPr="00D4004C" w:rsidRDefault="00822688" w:rsidP="00FC7DAA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D4004C">
        <w:rPr>
          <w:rFonts w:ascii="Times New Roman" w:hAnsi="Times New Roman" w:cs="Times New Roman"/>
          <w:sz w:val="24"/>
        </w:rPr>
        <w:t>Poduszka powietrzna kierowcy.</w:t>
      </w:r>
    </w:p>
    <w:p w14:paraId="010A3C7E" w14:textId="77777777" w:rsidR="00822688" w:rsidRPr="00D4004C" w:rsidRDefault="00822688" w:rsidP="00FC7DAA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D4004C">
        <w:rPr>
          <w:rFonts w:ascii="Times New Roman" w:hAnsi="Times New Roman" w:cs="Times New Roman"/>
          <w:sz w:val="24"/>
        </w:rPr>
        <w:t>Tempomat z ogranicznikiem prędkości.</w:t>
      </w:r>
    </w:p>
    <w:p w14:paraId="00FD62F2" w14:textId="77777777" w:rsidR="00822688" w:rsidRPr="00D4004C" w:rsidRDefault="00822688" w:rsidP="00FC7DAA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bookmarkStart w:id="10" w:name="_Hlk213419569"/>
      <w:r w:rsidRPr="00D4004C">
        <w:rPr>
          <w:rFonts w:ascii="Times New Roman" w:hAnsi="Times New Roman" w:cs="Times New Roman"/>
          <w:sz w:val="24"/>
        </w:rPr>
        <w:t>System kontroli ciśnienia w oponach (TPMS).</w:t>
      </w:r>
    </w:p>
    <w:bookmarkEnd w:id="10"/>
    <w:p w14:paraId="53276DF8" w14:textId="77777777" w:rsidR="00822688" w:rsidRPr="00D4004C" w:rsidRDefault="00822688" w:rsidP="00FC7DAA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D4004C">
        <w:rPr>
          <w:rFonts w:ascii="Times New Roman" w:hAnsi="Times New Roman" w:cs="Times New Roman"/>
          <w:sz w:val="24"/>
        </w:rPr>
        <w:t>Czujniki parkowania tył lub kamera cofania.</w:t>
      </w:r>
    </w:p>
    <w:p w14:paraId="18497439" w14:textId="3718E449" w:rsidR="00822688" w:rsidRPr="00D4004C" w:rsidRDefault="00822688" w:rsidP="00FC7DAA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D4004C">
        <w:rPr>
          <w:rFonts w:ascii="Times New Roman" w:hAnsi="Times New Roman" w:cs="Times New Roman"/>
          <w:sz w:val="24"/>
        </w:rPr>
        <w:t xml:space="preserve">Radio </w:t>
      </w:r>
    </w:p>
    <w:p w14:paraId="6F4ABF81" w14:textId="27F6DC3D" w:rsidR="00822688" w:rsidRPr="00527443" w:rsidRDefault="00822688" w:rsidP="00527443">
      <w:pPr>
        <w:pStyle w:val="Teksttreci0"/>
        <w:numPr>
          <w:ilvl w:val="0"/>
          <w:numId w:val="4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D4004C">
        <w:rPr>
          <w:rFonts w:ascii="Times New Roman" w:hAnsi="Times New Roman" w:cs="Times New Roman"/>
          <w:sz w:val="24"/>
        </w:rPr>
        <w:t>Hak holowniczy zamontowany na stałe, z dopuszczalnym uciągiem przyczepy min. 2.000 kg z hamulcem.</w:t>
      </w:r>
    </w:p>
    <w:p w14:paraId="79B91EAC" w14:textId="2F584A99" w:rsidR="00D4004C" w:rsidRDefault="00822688" w:rsidP="006E3D10">
      <w:pPr>
        <w:pStyle w:val="Teksttreci0"/>
        <w:tabs>
          <w:tab w:val="left" w:pos="721"/>
        </w:tabs>
        <w:spacing w:line="240" w:lineRule="auto"/>
        <w:ind w:right="320" w:firstLine="0"/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</w:pPr>
      <w:bookmarkStart w:id="11" w:name="bookmark19"/>
      <w:r w:rsidRPr="00822688"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  <w:t>Koła i ogumienie</w:t>
      </w:r>
      <w:bookmarkEnd w:id="11"/>
    </w:p>
    <w:p w14:paraId="66805B37" w14:textId="77777777" w:rsidR="006E3D10" w:rsidRDefault="00D4004C" w:rsidP="00FC7DAA">
      <w:pPr>
        <w:pStyle w:val="Teksttreci0"/>
        <w:numPr>
          <w:ilvl w:val="0"/>
          <w:numId w:val="7"/>
        </w:numPr>
        <w:tabs>
          <w:tab w:val="left" w:pos="717"/>
        </w:tabs>
        <w:spacing w:before="0" w:after="0" w:line="276" w:lineRule="auto"/>
        <w:ind w:right="320"/>
        <w:rPr>
          <w:rStyle w:val="Teksttreci"/>
          <w:rFonts w:ascii="Times New Roman" w:hAnsi="Times New Roman" w:cs="Times New Roman"/>
          <w:sz w:val="36"/>
          <w:shd w:val="clear" w:color="auto" w:fill="auto"/>
        </w:rPr>
      </w:pPr>
      <w:r w:rsidRPr="006E3D10">
        <w:rPr>
          <w:rStyle w:val="Teksttreci"/>
          <w:rFonts w:ascii="Times New Roman" w:hAnsi="Times New Roman" w:cs="Times New Roman"/>
          <w:color w:val="000000"/>
          <w:sz w:val="24"/>
        </w:rPr>
        <w:t>Felgi stalowe min. 16".</w:t>
      </w:r>
    </w:p>
    <w:p w14:paraId="60114373" w14:textId="2EE116C0" w:rsidR="006E3D10" w:rsidRDefault="00D4004C" w:rsidP="00FC7DAA">
      <w:pPr>
        <w:pStyle w:val="Teksttreci0"/>
        <w:numPr>
          <w:ilvl w:val="0"/>
          <w:numId w:val="7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6E3D10">
        <w:rPr>
          <w:rStyle w:val="Teksttreci"/>
          <w:rFonts w:ascii="Times New Roman" w:hAnsi="Times New Roman" w:cs="Times New Roman"/>
          <w:color w:val="000000"/>
          <w:sz w:val="24"/>
        </w:rPr>
        <w:t xml:space="preserve">Ogumienie </w:t>
      </w:r>
      <w:r w:rsidR="006505F0">
        <w:rPr>
          <w:rStyle w:val="Teksttreci"/>
          <w:rFonts w:ascii="Times New Roman" w:hAnsi="Times New Roman" w:cs="Times New Roman"/>
          <w:color w:val="000000"/>
          <w:sz w:val="24"/>
        </w:rPr>
        <w:t xml:space="preserve">wielosezonowe </w:t>
      </w:r>
    </w:p>
    <w:p w14:paraId="4F72243D" w14:textId="2F8D7873" w:rsidR="00143219" w:rsidRPr="00527443" w:rsidRDefault="00D4004C" w:rsidP="00527443">
      <w:pPr>
        <w:pStyle w:val="Teksttreci0"/>
        <w:numPr>
          <w:ilvl w:val="0"/>
          <w:numId w:val="7"/>
        </w:numPr>
        <w:tabs>
          <w:tab w:val="left" w:pos="721"/>
        </w:tabs>
        <w:spacing w:before="0" w:after="0" w:line="276" w:lineRule="auto"/>
        <w:ind w:right="320"/>
        <w:rPr>
          <w:rFonts w:ascii="Times New Roman" w:hAnsi="Times New Roman" w:cs="Times New Roman"/>
          <w:sz w:val="36"/>
        </w:rPr>
      </w:pPr>
      <w:r w:rsidRPr="006E3D10">
        <w:rPr>
          <w:rStyle w:val="Teksttreci"/>
          <w:rFonts w:ascii="Times New Roman" w:hAnsi="Times New Roman" w:cs="Times New Roman"/>
          <w:color w:val="000000"/>
          <w:sz w:val="24"/>
        </w:rPr>
        <w:t>Koło zapasowe pełnowymiarowe.</w:t>
      </w:r>
    </w:p>
    <w:p w14:paraId="175000D5" w14:textId="7794CB24" w:rsidR="00822688" w:rsidRDefault="00822688" w:rsidP="006E3D10">
      <w:pPr>
        <w:pStyle w:val="Teksttreci0"/>
        <w:tabs>
          <w:tab w:val="left" w:pos="721"/>
        </w:tabs>
        <w:spacing w:line="240" w:lineRule="auto"/>
        <w:ind w:right="320" w:firstLine="0"/>
        <w:rPr>
          <w:rStyle w:val="TeksttreciPogrubienie1"/>
          <w:rFonts w:ascii="Times New Roman" w:hAnsi="Times New Roman" w:cs="Times New Roman"/>
          <w:bCs w:val="0"/>
          <w:sz w:val="24"/>
          <w:shd w:val="clear" w:color="auto" w:fill="auto"/>
        </w:rPr>
      </w:pPr>
      <w:r w:rsidRPr="00822688">
        <w:rPr>
          <w:rStyle w:val="TeksttreciPogrubienie1"/>
          <w:rFonts w:ascii="Times New Roman" w:hAnsi="Times New Roman" w:cs="Times New Roman"/>
          <w:bCs w:val="0"/>
          <w:sz w:val="24"/>
          <w:shd w:val="clear" w:color="auto" w:fill="auto"/>
        </w:rPr>
        <w:t>Kabina</w:t>
      </w:r>
    </w:p>
    <w:p w14:paraId="2122530B" w14:textId="77777777" w:rsidR="00D4004C" w:rsidRPr="001D7674" w:rsidRDefault="00D4004C" w:rsidP="00FC7DAA">
      <w:pPr>
        <w:pStyle w:val="Teksttreci0"/>
        <w:numPr>
          <w:ilvl w:val="0"/>
          <w:numId w:val="5"/>
        </w:numPr>
        <w:shd w:val="clear" w:color="auto" w:fill="auto"/>
        <w:tabs>
          <w:tab w:val="left" w:pos="714"/>
        </w:tabs>
        <w:spacing w:before="0" w:after="0" w:line="276" w:lineRule="auto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bookmarkStart w:id="12" w:name="_Hlk213401482"/>
      <w:r w:rsidRPr="001D7674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Kabina 3 miejsca z kierowca .</w:t>
      </w:r>
      <w:bookmarkEnd w:id="12"/>
    </w:p>
    <w:p w14:paraId="654B35A8" w14:textId="77777777" w:rsidR="00D4004C" w:rsidRPr="001D7674" w:rsidRDefault="00D4004C" w:rsidP="00FC7DAA">
      <w:pPr>
        <w:pStyle w:val="Teksttreci0"/>
        <w:numPr>
          <w:ilvl w:val="0"/>
          <w:numId w:val="5"/>
        </w:numPr>
        <w:shd w:val="clear" w:color="auto" w:fill="auto"/>
        <w:tabs>
          <w:tab w:val="left" w:pos="721"/>
        </w:tabs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1D7674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Regulacja fotela kierowcy.</w:t>
      </w:r>
    </w:p>
    <w:p w14:paraId="7273E0A1" w14:textId="774AFF3D" w:rsidR="00D4004C" w:rsidRPr="001D7674" w:rsidRDefault="00D4004C" w:rsidP="00FC7DAA">
      <w:pPr>
        <w:pStyle w:val="Teksttreci0"/>
        <w:numPr>
          <w:ilvl w:val="0"/>
          <w:numId w:val="5"/>
        </w:numPr>
        <w:shd w:val="clear" w:color="auto" w:fill="auto"/>
        <w:tabs>
          <w:tab w:val="left" w:pos="721"/>
        </w:tabs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1D7674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Dwumiejscowe siedzenie pasażera </w:t>
      </w:r>
    </w:p>
    <w:p w14:paraId="224218D2" w14:textId="35223EDE" w:rsidR="00D4004C" w:rsidRPr="00527443" w:rsidRDefault="00D4004C" w:rsidP="00527443">
      <w:pPr>
        <w:pStyle w:val="Teksttreci0"/>
        <w:numPr>
          <w:ilvl w:val="0"/>
          <w:numId w:val="5"/>
        </w:numPr>
        <w:shd w:val="clear" w:color="auto" w:fill="auto"/>
        <w:tabs>
          <w:tab w:val="left" w:pos="721"/>
        </w:tabs>
        <w:spacing w:before="0" w:after="0" w:line="276" w:lineRule="auto"/>
        <w:rPr>
          <w:rStyle w:val="TeksttreciPogrubienie1"/>
          <w:rFonts w:ascii="Times New Roman" w:hAnsi="Times New Roman" w:cs="Times New Roman"/>
          <w:b w:val="0"/>
          <w:bCs w:val="0"/>
          <w:sz w:val="24"/>
          <w:szCs w:val="24"/>
          <w:shd w:val="clear" w:color="auto" w:fill="auto"/>
        </w:rPr>
      </w:pPr>
      <w:r w:rsidRPr="001D7674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Schowki w kabinie </w:t>
      </w:r>
    </w:p>
    <w:p w14:paraId="5217DCE4" w14:textId="1252E34F" w:rsidR="00527443" w:rsidRPr="00527443" w:rsidRDefault="00D4004C" w:rsidP="00527443">
      <w:pPr>
        <w:pStyle w:val="Teksttreci0"/>
        <w:tabs>
          <w:tab w:val="left" w:pos="721"/>
        </w:tabs>
        <w:ind w:right="320" w:firstLine="0"/>
        <w:rPr>
          <w:rFonts w:ascii="Times New Roman" w:hAnsi="Times New Roman" w:cs="Times New Roman"/>
          <w:b/>
          <w:sz w:val="24"/>
          <w:szCs w:val="24"/>
        </w:rPr>
      </w:pPr>
      <w:r w:rsidRPr="001D7674">
        <w:rPr>
          <w:rStyle w:val="TeksttreciPogrubienie1"/>
          <w:rFonts w:ascii="Times New Roman" w:hAnsi="Times New Roman" w:cs="Times New Roman"/>
          <w:bCs w:val="0"/>
          <w:sz w:val="24"/>
          <w:szCs w:val="24"/>
          <w:shd w:val="clear" w:color="auto" w:fill="auto"/>
        </w:rPr>
        <w:t>Bezpieczeństwo</w:t>
      </w:r>
    </w:p>
    <w:p w14:paraId="2B4C1530" w14:textId="77777777" w:rsidR="00527443" w:rsidRDefault="00D4004C" w:rsidP="00527443">
      <w:pPr>
        <w:pStyle w:val="Teksttreci0"/>
        <w:numPr>
          <w:ilvl w:val="0"/>
          <w:numId w:val="19"/>
        </w:numPr>
        <w:tabs>
          <w:tab w:val="left" w:pos="721"/>
        </w:tabs>
        <w:spacing w:after="0" w:line="240" w:lineRule="auto"/>
        <w:ind w:right="320"/>
        <w:rPr>
          <w:rFonts w:ascii="Times New Roman" w:hAnsi="Times New Roman" w:cs="Times New Roman"/>
          <w:sz w:val="24"/>
          <w:szCs w:val="24"/>
        </w:rPr>
      </w:pPr>
      <w:r w:rsidRPr="001D7674">
        <w:rPr>
          <w:rFonts w:ascii="Times New Roman" w:hAnsi="Times New Roman" w:cs="Times New Roman"/>
          <w:sz w:val="24"/>
          <w:szCs w:val="24"/>
        </w:rPr>
        <w:t xml:space="preserve">System awaryjnego hamowania (Front </w:t>
      </w:r>
      <w:proofErr w:type="spellStart"/>
      <w:r w:rsidRPr="001D7674">
        <w:rPr>
          <w:rFonts w:ascii="Times New Roman" w:hAnsi="Times New Roman" w:cs="Times New Roman"/>
          <w:sz w:val="24"/>
          <w:szCs w:val="24"/>
        </w:rPr>
        <w:t>Assist</w:t>
      </w:r>
      <w:proofErr w:type="spellEnd"/>
      <w:r w:rsidRPr="001D7674">
        <w:rPr>
          <w:rFonts w:ascii="Times New Roman" w:hAnsi="Times New Roman" w:cs="Times New Roman"/>
          <w:sz w:val="24"/>
          <w:szCs w:val="24"/>
        </w:rPr>
        <w:t xml:space="preserve"> lub równoważny). </w:t>
      </w:r>
    </w:p>
    <w:p w14:paraId="288D6A7F" w14:textId="4D1EA27B" w:rsidR="001D7674" w:rsidRPr="00527443" w:rsidRDefault="00D4004C" w:rsidP="00527443">
      <w:pPr>
        <w:pStyle w:val="Teksttreci0"/>
        <w:numPr>
          <w:ilvl w:val="0"/>
          <w:numId w:val="19"/>
        </w:numPr>
        <w:tabs>
          <w:tab w:val="left" w:pos="721"/>
        </w:tabs>
        <w:spacing w:line="240" w:lineRule="auto"/>
        <w:ind w:right="320"/>
        <w:rPr>
          <w:rFonts w:ascii="Times New Roman" w:hAnsi="Times New Roman" w:cs="Times New Roman"/>
          <w:b/>
          <w:sz w:val="24"/>
          <w:szCs w:val="24"/>
        </w:rPr>
      </w:pPr>
      <w:r w:rsidRPr="001D7674">
        <w:rPr>
          <w:rFonts w:ascii="Times New Roman" w:hAnsi="Times New Roman" w:cs="Times New Roman"/>
          <w:sz w:val="24"/>
          <w:szCs w:val="24"/>
        </w:rPr>
        <w:t xml:space="preserve">Asystent utrzymania pasa ruchu (Lane </w:t>
      </w:r>
      <w:proofErr w:type="spellStart"/>
      <w:r w:rsidRPr="001D7674">
        <w:rPr>
          <w:rFonts w:ascii="Times New Roman" w:hAnsi="Times New Roman" w:cs="Times New Roman"/>
          <w:sz w:val="24"/>
          <w:szCs w:val="24"/>
        </w:rPr>
        <w:t>Assist</w:t>
      </w:r>
      <w:proofErr w:type="spellEnd"/>
      <w:r w:rsidRPr="001D7674">
        <w:rPr>
          <w:rFonts w:ascii="Times New Roman" w:hAnsi="Times New Roman" w:cs="Times New Roman"/>
          <w:sz w:val="24"/>
          <w:szCs w:val="24"/>
        </w:rPr>
        <w:t xml:space="preserve"> lub równoważny).</w:t>
      </w:r>
    </w:p>
    <w:bookmarkEnd w:id="2"/>
    <w:p w14:paraId="6F36912D" w14:textId="77777777" w:rsidR="001D7674" w:rsidRDefault="001D7674" w:rsidP="001D7674">
      <w:pPr>
        <w:pStyle w:val="Nagwek20"/>
        <w:keepNext/>
        <w:keepLines/>
        <w:shd w:val="clear" w:color="auto" w:fill="auto"/>
        <w:tabs>
          <w:tab w:val="left" w:pos="736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</w:p>
    <w:p w14:paraId="56EE9646" w14:textId="19C66470" w:rsidR="00905B65" w:rsidRPr="007A1A1A" w:rsidRDefault="00905B65" w:rsidP="00143219">
      <w:pPr>
        <w:pStyle w:val="Teksttreci0"/>
        <w:shd w:val="clear" w:color="auto" w:fill="auto"/>
        <w:tabs>
          <w:tab w:val="left" w:pos="714"/>
        </w:tabs>
        <w:spacing w:before="0" w:after="0" w:line="276" w:lineRule="auto"/>
        <w:ind w:left="360" w:firstLine="0"/>
        <w:rPr>
          <w:rFonts w:ascii="Times New Roman" w:hAnsi="Times New Roman" w:cs="Times New Roman"/>
          <w:sz w:val="24"/>
          <w:szCs w:val="24"/>
        </w:rPr>
      </w:pPr>
    </w:p>
    <w:sectPr w:rsidR="00905B65" w:rsidRPr="007A1A1A" w:rsidSect="003B72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E5567" w14:textId="77777777" w:rsidR="008B3EC7" w:rsidRDefault="008B3EC7" w:rsidP="00106898">
      <w:pPr>
        <w:spacing w:after="0" w:line="240" w:lineRule="auto"/>
      </w:pPr>
      <w:r>
        <w:separator/>
      </w:r>
    </w:p>
  </w:endnote>
  <w:endnote w:type="continuationSeparator" w:id="0">
    <w:p w14:paraId="0DF6CE36" w14:textId="77777777" w:rsidR="008B3EC7" w:rsidRDefault="008B3EC7" w:rsidP="0010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AC77C" w14:textId="77777777" w:rsidR="008B3EC7" w:rsidRDefault="008B3EC7" w:rsidP="00106898">
      <w:pPr>
        <w:spacing w:after="0" w:line="240" w:lineRule="auto"/>
      </w:pPr>
      <w:r>
        <w:separator/>
      </w:r>
    </w:p>
  </w:footnote>
  <w:footnote w:type="continuationSeparator" w:id="0">
    <w:p w14:paraId="7652482D" w14:textId="77777777" w:rsidR="008B3EC7" w:rsidRDefault="008B3EC7" w:rsidP="0010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0F22F" w14:textId="777A4121" w:rsidR="00C701D6" w:rsidRDefault="00C701D6" w:rsidP="00C701D6">
    <w:pPr>
      <w:pStyle w:val="Nagwek"/>
      <w:jc w:val="right"/>
    </w:pPr>
    <w:r>
      <w:t>Załącznik nr 1 do SWZ</w:t>
    </w:r>
  </w:p>
  <w:p w14:paraId="5596F201" w14:textId="4C4C0ECF" w:rsidR="00106898" w:rsidRPr="00C701D6" w:rsidRDefault="00106898" w:rsidP="00C701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E075A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F35667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450504"/>
    <w:multiLevelType w:val="hybridMultilevel"/>
    <w:tmpl w:val="10B8D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55198C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D53D1C"/>
    <w:multiLevelType w:val="hybridMultilevel"/>
    <w:tmpl w:val="360846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7C3C7B"/>
    <w:multiLevelType w:val="hybridMultilevel"/>
    <w:tmpl w:val="8DCEA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9D2C87"/>
    <w:multiLevelType w:val="hybridMultilevel"/>
    <w:tmpl w:val="10B8D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476742"/>
    <w:multiLevelType w:val="hybridMultilevel"/>
    <w:tmpl w:val="C77C6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2B612B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533C8D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BC3BE0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6D4DE0"/>
    <w:multiLevelType w:val="hybridMultilevel"/>
    <w:tmpl w:val="BEB4A744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74426A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4228A2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18475E"/>
    <w:multiLevelType w:val="hybridMultilevel"/>
    <w:tmpl w:val="C77C6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2D762D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9D4D2B"/>
    <w:multiLevelType w:val="hybridMultilevel"/>
    <w:tmpl w:val="8DCEA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D51E01"/>
    <w:multiLevelType w:val="hybridMultilevel"/>
    <w:tmpl w:val="1166DF72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D700B0"/>
    <w:multiLevelType w:val="hybridMultilevel"/>
    <w:tmpl w:val="F4448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6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3"/>
  </w:num>
  <w:num w:numId="8">
    <w:abstractNumId w:val="15"/>
  </w:num>
  <w:num w:numId="9">
    <w:abstractNumId w:val="6"/>
  </w:num>
  <w:num w:numId="10">
    <w:abstractNumId w:val="14"/>
  </w:num>
  <w:num w:numId="11">
    <w:abstractNumId w:val="5"/>
  </w:num>
  <w:num w:numId="12">
    <w:abstractNumId w:val="17"/>
  </w:num>
  <w:num w:numId="13">
    <w:abstractNumId w:val="9"/>
  </w:num>
  <w:num w:numId="14">
    <w:abstractNumId w:val="8"/>
  </w:num>
  <w:num w:numId="15">
    <w:abstractNumId w:val="0"/>
  </w:num>
  <w:num w:numId="16">
    <w:abstractNumId w:val="13"/>
  </w:num>
  <w:num w:numId="17">
    <w:abstractNumId w:val="18"/>
  </w:num>
  <w:num w:numId="18">
    <w:abstractNumId w:val="2"/>
  </w:num>
  <w:num w:numId="19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089"/>
    <w:rsid w:val="00043533"/>
    <w:rsid w:val="00043CCD"/>
    <w:rsid w:val="00063B4C"/>
    <w:rsid w:val="0008163C"/>
    <w:rsid w:val="00086163"/>
    <w:rsid w:val="000C1E5E"/>
    <w:rsid w:val="000F3B1F"/>
    <w:rsid w:val="00103FCF"/>
    <w:rsid w:val="00106898"/>
    <w:rsid w:val="00143219"/>
    <w:rsid w:val="001D7674"/>
    <w:rsid w:val="001E527B"/>
    <w:rsid w:val="00213971"/>
    <w:rsid w:val="00216EC8"/>
    <w:rsid w:val="002233DB"/>
    <w:rsid w:val="00227E62"/>
    <w:rsid w:val="00240245"/>
    <w:rsid w:val="002D3189"/>
    <w:rsid w:val="0032527E"/>
    <w:rsid w:val="0033277B"/>
    <w:rsid w:val="00353642"/>
    <w:rsid w:val="00382C85"/>
    <w:rsid w:val="00382D5A"/>
    <w:rsid w:val="0039419D"/>
    <w:rsid w:val="003A1A50"/>
    <w:rsid w:val="003A7CAE"/>
    <w:rsid w:val="003B446C"/>
    <w:rsid w:val="003B514D"/>
    <w:rsid w:val="003B7282"/>
    <w:rsid w:val="003C23BA"/>
    <w:rsid w:val="003C3111"/>
    <w:rsid w:val="003D1BD2"/>
    <w:rsid w:val="003E084C"/>
    <w:rsid w:val="003F6100"/>
    <w:rsid w:val="00470E65"/>
    <w:rsid w:val="004919B4"/>
    <w:rsid w:val="004D4E42"/>
    <w:rsid w:val="00502620"/>
    <w:rsid w:val="0051027C"/>
    <w:rsid w:val="00527443"/>
    <w:rsid w:val="005340ED"/>
    <w:rsid w:val="005351F5"/>
    <w:rsid w:val="005F7BAE"/>
    <w:rsid w:val="006078BB"/>
    <w:rsid w:val="006505F0"/>
    <w:rsid w:val="006569C0"/>
    <w:rsid w:val="00665016"/>
    <w:rsid w:val="006E3D10"/>
    <w:rsid w:val="00721574"/>
    <w:rsid w:val="00725B5D"/>
    <w:rsid w:val="00764FC0"/>
    <w:rsid w:val="0076670B"/>
    <w:rsid w:val="0077104F"/>
    <w:rsid w:val="007A1A1A"/>
    <w:rsid w:val="007A597C"/>
    <w:rsid w:val="007B55DB"/>
    <w:rsid w:val="007F093D"/>
    <w:rsid w:val="007F4644"/>
    <w:rsid w:val="0081439B"/>
    <w:rsid w:val="00822688"/>
    <w:rsid w:val="008429F9"/>
    <w:rsid w:val="008615EC"/>
    <w:rsid w:val="00883735"/>
    <w:rsid w:val="00884F52"/>
    <w:rsid w:val="00890AA0"/>
    <w:rsid w:val="008A7662"/>
    <w:rsid w:val="008B2D08"/>
    <w:rsid w:val="008B3EC7"/>
    <w:rsid w:val="008C6A8D"/>
    <w:rsid w:val="008D4B70"/>
    <w:rsid w:val="008E45C7"/>
    <w:rsid w:val="00905B65"/>
    <w:rsid w:val="009271EB"/>
    <w:rsid w:val="00933D2A"/>
    <w:rsid w:val="009A7089"/>
    <w:rsid w:val="009E6AA9"/>
    <w:rsid w:val="00A26C96"/>
    <w:rsid w:val="00AB4EE5"/>
    <w:rsid w:val="00AB7648"/>
    <w:rsid w:val="00AC4A11"/>
    <w:rsid w:val="00B27B26"/>
    <w:rsid w:val="00B43840"/>
    <w:rsid w:val="00B52639"/>
    <w:rsid w:val="00B80C5C"/>
    <w:rsid w:val="00B85994"/>
    <w:rsid w:val="00C248F7"/>
    <w:rsid w:val="00C701D6"/>
    <w:rsid w:val="00C92530"/>
    <w:rsid w:val="00CB659A"/>
    <w:rsid w:val="00CD1C51"/>
    <w:rsid w:val="00CD5B04"/>
    <w:rsid w:val="00CE2FAA"/>
    <w:rsid w:val="00D034D6"/>
    <w:rsid w:val="00D4004C"/>
    <w:rsid w:val="00D45916"/>
    <w:rsid w:val="00DB7DC5"/>
    <w:rsid w:val="00DC1574"/>
    <w:rsid w:val="00DD0D8F"/>
    <w:rsid w:val="00DD4FF9"/>
    <w:rsid w:val="00E36B3A"/>
    <w:rsid w:val="00E638F5"/>
    <w:rsid w:val="00E67CDA"/>
    <w:rsid w:val="00E86068"/>
    <w:rsid w:val="00E9367C"/>
    <w:rsid w:val="00EA75E1"/>
    <w:rsid w:val="00ED7E8E"/>
    <w:rsid w:val="00EE0B5F"/>
    <w:rsid w:val="00F0626C"/>
    <w:rsid w:val="00F100D6"/>
    <w:rsid w:val="00F145C4"/>
    <w:rsid w:val="00F2288A"/>
    <w:rsid w:val="00F26BAA"/>
    <w:rsid w:val="00F408E1"/>
    <w:rsid w:val="00F62E7A"/>
    <w:rsid w:val="00F6778B"/>
    <w:rsid w:val="00FB367C"/>
    <w:rsid w:val="00FC7DAA"/>
    <w:rsid w:val="00FE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A35A"/>
  <w15:docId w15:val="{05CF528C-A678-4FCC-8C05-4B7671F2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70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708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3"/>
      <w:szCs w:val="13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A7089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A708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l_Akapit z listą Znak,Preambuła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A7089"/>
    <w:rPr>
      <w:rFonts w:ascii="Calibri" w:eastAsia="Calibri" w:hAnsi="Calibri" w:cs="Times New Roman"/>
    </w:rPr>
  </w:style>
  <w:style w:type="paragraph" w:styleId="Akapitzlist">
    <w:name w:val="List Paragraph"/>
    <w:aliases w:val="Sl_Akapit z listą,Preambuła,L1,Numerowanie,Wypunktowanie,BulletC,Wyliczanie,Obiekt,normalny tekst,Akapit z listą31,Bullets,List Paragraph1,T_SZ_List Paragraph,Podsis rysunku,Punktowanie,CW_Lista,zwykły tekst,K2 lista alfabetyczna,Nagłowek"/>
    <w:basedOn w:val="Normalny"/>
    <w:link w:val="AkapitzlistZnak"/>
    <w:uiPriority w:val="34"/>
    <w:qFormat/>
    <w:rsid w:val="009A70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uiPriority w:val="99"/>
    <w:rsid w:val="009A7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0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98"/>
  </w:style>
  <w:style w:type="paragraph" w:styleId="Stopka">
    <w:name w:val="footer"/>
    <w:basedOn w:val="Normalny"/>
    <w:link w:val="StopkaZnak"/>
    <w:uiPriority w:val="99"/>
    <w:unhideWhenUsed/>
    <w:rsid w:val="0010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98"/>
  </w:style>
  <w:style w:type="character" w:customStyle="1" w:styleId="Nagwek3">
    <w:name w:val="Nagłówek #3_"/>
    <w:basedOn w:val="Domylnaczcionkaakapitu"/>
    <w:link w:val="Nagwek30"/>
    <w:uiPriority w:val="99"/>
    <w:locked/>
    <w:rsid w:val="00CE2FAA"/>
    <w:rPr>
      <w:b/>
      <w:bCs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uiPriority w:val="99"/>
    <w:rsid w:val="00CE2FAA"/>
    <w:pPr>
      <w:widowControl w:val="0"/>
      <w:shd w:val="clear" w:color="auto" w:fill="FFFFFF"/>
      <w:spacing w:before="1800" w:after="120" w:line="240" w:lineRule="atLeast"/>
      <w:ind w:hanging="300"/>
      <w:jc w:val="both"/>
      <w:outlineLvl w:val="2"/>
    </w:pPr>
    <w:rPr>
      <w:b/>
      <w:bCs/>
      <w:sz w:val="19"/>
      <w:szCs w:val="19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CE2FAA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E2FAA"/>
    <w:pPr>
      <w:widowControl w:val="0"/>
      <w:shd w:val="clear" w:color="auto" w:fill="FFFFFF"/>
      <w:spacing w:before="120" w:after="120" w:line="270" w:lineRule="exact"/>
      <w:ind w:hanging="300"/>
      <w:jc w:val="both"/>
    </w:pPr>
    <w:rPr>
      <w:sz w:val="19"/>
      <w:szCs w:val="19"/>
    </w:rPr>
  </w:style>
  <w:style w:type="character" w:customStyle="1" w:styleId="Teksttreci2Exact">
    <w:name w:val="Tekst treści (2) Exact"/>
    <w:basedOn w:val="Domylnaczcionkaakapitu"/>
    <w:link w:val="Teksttreci2"/>
    <w:uiPriority w:val="99"/>
    <w:rsid w:val="00063B4C"/>
    <w:rPr>
      <w:rFonts w:ascii="Arial" w:hAnsi="Arial" w:cs="Arial"/>
      <w:spacing w:val="5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063B4C"/>
    <w:rPr>
      <w:b/>
      <w:bCs/>
      <w:sz w:val="19"/>
      <w:szCs w:val="19"/>
      <w:u w:val="none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rsid w:val="00063B4C"/>
    <w:rPr>
      <w:rFonts w:ascii="Arial" w:hAnsi="Arial" w:cs="Arial"/>
      <w:sz w:val="20"/>
      <w:szCs w:val="20"/>
      <w:shd w:val="clear" w:color="auto" w:fill="FFFFFF"/>
    </w:rPr>
  </w:style>
  <w:style w:type="paragraph" w:customStyle="1" w:styleId="Teksttreci2">
    <w:name w:val="Tekst treści (2)"/>
    <w:basedOn w:val="Normalny"/>
    <w:link w:val="Teksttreci2Exact"/>
    <w:uiPriority w:val="99"/>
    <w:rsid w:val="00063B4C"/>
    <w:pPr>
      <w:widowControl w:val="0"/>
      <w:shd w:val="clear" w:color="auto" w:fill="FFFFFF"/>
      <w:spacing w:after="300" w:line="240" w:lineRule="atLeast"/>
    </w:pPr>
    <w:rPr>
      <w:rFonts w:ascii="Arial" w:hAnsi="Arial" w:cs="Arial"/>
      <w:spacing w:val="5"/>
      <w:sz w:val="19"/>
      <w:szCs w:val="19"/>
    </w:rPr>
  </w:style>
  <w:style w:type="paragraph" w:customStyle="1" w:styleId="Nagwek20">
    <w:name w:val="Nagłówek #2"/>
    <w:basedOn w:val="Normalny"/>
    <w:link w:val="Nagwek2"/>
    <w:uiPriority w:val="99"/>
    <w:rsid w:val="00063B4C"/>
    <w:pPr>
      <w:widowControl w:val="0"/>
      <w:shd w:val="clear" w:color="auto" w:fill="FFFFFF"/>
      <w:spacing w:before="240" w:after="0" w:line="252" w:lineRule="exact"/>
      <w:jc w:val="both"/>
      <w:outlineLvl w:val="1"/>
    </w:pPr>
    <w:rPr>
      <w:rFonts w:ascii="Arial" w:hAnsi="Arial" w:cs="Arial"/>
      <w:sz w:val="20"/>
      <w:szCs w:val="20"/>
    </w:rPr>
  </w:style>
  <w:style w:type="character" w:customStyle="1" w:styleId="TeksttreciPogrubienie1">
    <w:name w:val="Tekst treści + Pogrubienie1"/>
    <w:basedOn w:val="Teksttreci"/>
    <w:uiPriority w:val="99"/>
    <w:rsid w:val="00822688"/>
    <w:rPr>
      <w:b/>
      <w:bCs/>
      <w:sz w:val="19"/>
      <w:szCs w:val="19"/>
      <w:u w:val="none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Adamik</dc:creator>
  <cp:lastModifiedBy>Czytelnik_6</cp:lastModifiedBy>
  <cp:revision>38</cp:revision>
  <cp:lastPrinted>2025-11-07T15:25:00Z</cp:lastPrinted>
  <dcterms:created xsi:type="dcterms:W3CDTF">2025-10-01T06:29:00Z</dcterms:created>
  <dcterms:modified xsi:type="dcterms:W3CDTF">2025-12-02T08:44:00Z</dcterms:modified>
</cp:coreProperties>
</file>